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23" w:rsidRPr="00B7019D" w:rsidRDefault="008C4723" w:rsidP="008C4723">
      <w:pPr>
        <w:rPr>
          <w:w w:val="90"/>
        </w:rPr>
      </w:pPr>
      <w:bookmarkStart w:id="0" w:name="_GoBack"/>
      <w:bookmarkEnd w:id="0"/>
      <w:r w:rsidRPr="00B7019D">
        <w:rPr>
          <w:w w:val="90"/>
        </w:rPr>
        <w:t>На основу члана 55.став 1.тачка 8. 57 и 116. Закона о јавним набавкама("Сл.гласник РС" бр. 124/2012)</w:t>
      </w:r>
    </w:p>
    <w:p w:rsidR="008C4723" w:rsidRPr="00B7019D" w:rsidRDefault="008C4723" w:rsidP="008C4723"/>
    <w:p w:rsidR="00D510AA" w:rsidRPr="00163443" w:rsidRDefault="00D510AA" w:rsidP="00D510A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ОШ"Јован Дучић"Петроварадин</w:t>
      </w:r>
    </w:p>
    <w:p w:rsidR="00D510AA" w:rsidRPr="00163443" w:rsidRDefault="00D510AA" w:rsidP="00D510A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Прерадовићева 6</w:t>
      </w:r>
    </w:p>
    <w:p w:rsidR="00D510AA" w:rsidRPr="00163443" w:rsidRDefault="00D510AA" w:rsidP="00D510A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ПИБ: 100802892,</w:t>
      </w:r>
    </w:p>
    <w:p w:rsidR="00D510AA" w:rsidRPr="00163443" w:rsidRDefault="00D510AA" w:rsidP="00D510AA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МАТ.БРОЈ:08066752</w:t>
      </w:r>
    </w:p>
    <w:p w:rsidR="00D510AA" w:rsidRPr="00163443" w:rsidRDefault="00D510AA" w:rsidP="00D510AA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Интернет страница:</w:t>
      </w:r>
      <w:r w:rsidRPr="00163443">
        <w:rPr>
          <w:rFonts w:eastAsia="Verdana"/>
        </w:rPr>
        <w:t>www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osjducic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edu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rs</w:t>
      </w:r>
    </w:p>
    <w:p w:rsidR="008C4723" w:rsidRDefault="00D510AA" w:rsidP="00D510AA">
      <w:pPr>
        <w:tabs>
          <w:tab w:val="left" w:pos="0"/>
        </w:tabs>
        <w:ind w:left="-426"/>
        <w:jc w:val="both"/>
        <w:rPr>
          <w:rFonts w:eastAsia="Arial Narrow"/>
          <w:lang w:val="en-US"/>
        </w:rPr>
      </w:pPr>
      <w:r w:rsidRPr="00163443">
        <w:rPr>
          <w:rFonts w:eastAsia="Verdana"/>
          <w:lang w:val="ru-RU"/>
        </w:rPr>
        <w:t xml:space="preserve">  е</w:t>
      </w:r>
      <w:r w:rsidRPr="00163443">
        <w:rPr>
          <w:rFonts w:eastAsia="Verdana"/>
        </w:rPr>
        <w:t xml:space="preserve"> – mail:</w:t>
      </w:r>
      <w:r w:rsidRPr="00163443">
        <w:rPr>
          <w:rFonts w:eastAsia="Arial Narrow"/>
          <w:lang w:val="sr-Cyrl-CS"/>
        </w:rPr>
        <w:t xml:space="preserve"> </w:t>
      </w:r>
      <w:hyperlink r:id="rId4">
        <w:r w:rsidRPr="00163443">
          <w:rPr>
            <w:rFonts w:eastAsia="Arial Narrow"/>
          </w:rPr>
          <w:t>sekretar.jducic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@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eunet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.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rs</w:t>
        </w:r>
      </w:hyperlink>
      <w:r w:rsidR="008C4723" w:rsidRPr="00B7019D">
        <w:rPr>
          <w:rFonts w:eastAsia="Arial Narrow"/>
        </w:rPr>
        <w:t xml:space="preserve">      </w:t>
      </w:r>
    </w:p>
    <w:p w:rsidR="008C4723" w:rsidRPr="005E679B" w:rsidRDefault="008C4723" w:rsidP="008C4723">
      <w:pPr>
        <w:tabs>
          <w:tab w:val="left" w:pos="0"/>
        </w:tabs>
        <w:ind w:left="-426"/>
        <w:jc w:val="both"/>
        <w:rPr>
          <w:rFonts w:eastAsia="Arial Narrow"/>
          <w:lang w:val="sr-Cyrl-CS"/>
        </w:rPr>
      </w:pPr>
      <w:r w:rsidRPr="00B7019D">
        <w:rPr>
          <w:rFonts w:eastAsia="Arial Narrow"/>
        </w:rPr>
        <w:t>БРОЈ:</w:t>
      </w:r>
      <w:r w:rsidR="005E679B">
        <w:rPr>
          <w:rFonts w:eastAsia="Arial Narrow"/>
          <w:lang w:val="sr-Cyrl-CS"/>
        </w:rPr>
        <w:t>01-502</w:t>
      </w:r>
    </w:p>
    <w:p w:rsidR="008C4723" w:rsidRPr="00F1601E" w:rsidRDefault="008C4723" w:rsidP="008C4723">
      <w:pPr>
        <w:ind w:left="-540" w:right="-900"/>
        <w:jc w:val="both"/>
        <w:rPr>
          <w:lang w:val="en-US"/>
        </w:rPr>
      </w:pPr>
      <w:r w:rsidRPr="00B7019D">
        <w:rPr>
          <w:rFonts w:eastAsia="Arial Narrow"/>
        </w:rPr>
        <w:t xml:space="preserve"> </w:t>
      </w:r>
      <w:r>
        <w:rPr>
          <w:rFonts w:eastAsia="Arial Narrow"/>
        </w:rPr>
        <w:t xml:space="preserve"> </w:t>
      </w:r>
      <w:r w:rsidRPr="00B7019D">
        <w:rPr>
          <w:rFonts w:eastAsia="Arial Narrow"/>
        </w:rPr>
        <w:t>ДАТУМ:</w:t>
      </w:r>
      <w:r w:rsidR="00D510AA">
        <w:rPr>
          <w:rFonts w:eastAsia="Arial Narrow"/>
          <w:lang w:val="en-US"/>
        </w:rPr>
        <w:t>0</w:t>
      </w:r>
      <w:r w:rsidR="005E679B">
        <w:rPr>
          <w:rFonts w:eastAsia="Arial Narrow"/>
          <w:lang w:val="sr-Cyrl-CS"/>
        </w:rPr>
        <w:t>7</w:t>
      </w:r>
      <w:r w:rsidR="00D510AA">
        <w:rPr>
          <w:rFonts w:eastAsia="Arial Narrow"/>
          <w:lang w:val="en-US"/>
        </w:rPr>
        <w:t>.0</w:t>
      </w:r>
      <w:r w:rsidR="005E679B">
        <w:rPr>
          <w:rFonts w:eastAsia="Arial Narrow"/>
          <w:lang w:val="sr-Cyrl-CS"/>
        </w:rPr>
        <w:t>5</w:t>
      </w:r>
      <w:r>
        <w:rPr>
          <w:rFonts w:eastAsia="Arial Narrow"/>
          <w:lang w:val="en-US"/>
        </w:rPr>
        <w:t>.2014.</w:t>
      </w:r>
    </w:p>
    <w:p w:rsidR="008C4723" w:rsidRPr="00B7019D" w:rsidRDefault="008C4723" w:rsidP="008C4723"/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објављује</w:t>
      </w:r>
    </w:p>
    <w:p w:rsidR="008C4723" w:rsidRPr="00B7019D" w:rsidRDefault="008C4723" w:rsidP="008C4723">
      <w:pPr>
        <w:jc w:val="center"/>
        <w:rPr>
          <w:w w:val="90"/>
        </w:rPr>
      </w:pPr>
    </w:p>
    <w:p w:rsidR="008C4723" w:rsidRPr="00B7019D" w:rsidRDefault="008C4723" w:rsidP="008C4723">
      <w:pPr>
        <w:jc w:val="center"/>
        <w:rPr>
          <w:w w:val="90"/>
        </w:rPr>
      </w:pPr>
      <w:r w:rsidRPr="00B7019D">
        <w:rPr>
          <w:w w:val="90"/>
        </w:rPr>
        <w:t>ОБАВЕШТЕЊЕ О ЗАКЉУЧЕНОМ УГОВОРУ</w:t>
      </w:r>
    </w:p>
    <w:p w:rsidR="008C4723" w:rsidRPr="00B7019D" w:rsidRDefault="008C4723" w:rsidP="008C4723"/>
    <w:p w:rsidR="008C4723" w:rsidRPr="005E679B" w:rsidRDefault="008C4723" w:rsidP="005E679B">
      <w:pPr>
        <w:ind w:left="-567"/>
        <w:jc w:val="both"/>
      </w:pPr>
      <w:r w:rsidRPr="00B7019D">
        <w:rPr>
          <w:w w:val="90"/>
        </w:rPr>
        <w:t xml:space="preserve">У поступку јавне набавке мале вредности за набавку </w:t>
      </w:r>
      <w:r w:rsidR="005E679B" w:rsidRPr="00310B5A">
        <w:rPr>
          <w:lang w:val="sr-Cyrl-CS"/>
        </w:rPr>
        <w:t>радова - санација делова крова , олука и последица прокишњавања у згради школе у Прерадовићевој 6</w:t>
      </w:r>
      <w:r w:rsidRPr="00450268">
        <w:rPr>
          <w:i/>
          <w:sz w:val="20"/>
          <w:szCs w:val="20"/>
        </w:rPr>
        <w:t xml:space="preserve"> </w:t>
      </w:r>
      <w:r w:rsidRPr="00B7019D">
        <w:rPr>
          <w:bCs/>
          <w:lang w:val="sr-Cyrl-CS"/>
        </w:rPr>
        <w:t xml:space="preserve"> </w:t>
      </w:r>
      <w:r w:rsidRPr="00B7019D">
        <w:rPr>
          <w:w w:val="90"/>
        </w:rPr>
        <w:t>ЈНМВ  0</w:t>
      </w:r>
      <w:r w:rsidR="005E679B">
        <w:rPr>
          <w:w w:val="90"/>
          <w:lang w:val="sr-Cyrl-CS"/>
        </w:rPr>
        <w:t>7</w:t>
      </w:r>
      <w:r w:rsidRPr="00B7019D">
        <w:rPr>
          <w:w w:val="90"/>
        </w:rPr>
        <w:t>/201</w:t>
      </w:r>
      <w:r>
        <w:rPr>
          <w:w w:val="90"/>
        </w:rPr>
        <w:t>4</w:t>
      </w:r>
      <w:r w:rsidRPr="00B7019D">
        <w:rPr>
          <w:bCs/>
          <w:lang w:val="sr-Cyrl-CS"/>
        </w:rPr>
        <w:t xml:space="preserve">  </w:t>
      </w:r>
      <w:r w:rsidR="00D510AA" w:rsidRPr="00163443">
        <w:rPr>
          <w:noProof/>
          <w:lang w:val="ru-RU"/>
        </w:rPr>
        <w:t xml:space="preserve">ОШ"Јован Дучић"Петроварадин , Прерадовићева 6 </w:t>
      </w:r>
      <w:r w:rsidRPr="005E679B">
        <w:rPr>
          <w:w w:val="90"/>
        </w:rPr>
        <w:t xml:space="preserve">донела је Одлуку о додели уговора на основу које је закључен уговор о јавној набавци, број </w:t>
      </w:r>
      <w:r w:rsidR="00D510AA" w:rsidRPr="005E679B">
        <w:rPr>
          <w:w w:val="90"/>
        </w:rPr>
        <w:t>01-27</w:t>
      </w:r>
      <w:r w:rsidR="007917F7" w:rsidRPr="005E679B">
        <w:rPr>
          <w:w w:val="90"/>
        </w:rPr>
        <w:t>1</w:t>
      </w:r>
      <w:r w:rsidRPr="005E679B">
        <w:rPr>
          <w:w w:val="90"/>
        </w:rPr>
        <w:t xml:space="preserve"> са </w:t>
      </w:r>
      <w:r w:rsidR="005E679B" w:rsidRPr="006C49AB">
        <w:rPr>
          <w:b/>
          <w:color w:val="000000"/>
          <w:sz w:val="22"/>
          <w:szCs w:val="22"/>
        </w:rPr>
        <w:t>"Енконс"</w:t>
      </w:r>
      <w:r w:rsidR="005E679B" w:rsidRPr="006C49AB">
        <w:rPr>
          <w:b/>
          <w:color w:val="000000"/>
          <w:sz w:val="22"/>
          <w:szCs w:val="22"/>
          <w:lang w:val="ru-RU"/>
        </w:rPr>
        <w:t xml:space="preserve"> </w:t>
      </w:r>
      <w:r w:rsidR="005E679B" w:rsidRPr="006C49AB">
        <w:rPr>
          <w:color w:val="000000"/>
          <w:sz w:val="22"/>
          <w:szCs w:val="22"/>
          <w:lang w:val="ru-RU"/>
        </w:rPr>
        <w:t>д.о.о</w:t>
      </w:r>
      <w:r w:rsidR="005E679B" w:rsidRPr="006C49AB">
        <w:rPr>
          <w:b/>
          <w:color w:val="000000"/>
          <w:sz w:val="22"/>
          <w:szCs w:val="22"/>
        </w:rPr>
        <w:t>.</w:t>
      </w:r>
      <w:r w:rsidR="005E679B" w:rsidRPr="006C49AB">
        <w:rPr>
          <w:color w:val="000000"/>
          <w:sz w:val="22"/>
          <w:szCs w:val="22"/>
          <w:lang w:val="ru-RU"/>
        </w:rPr>
        <w:t>Данила Киша 25/2а</w:t>
      </w:r>
      <w:r w:rsidR="005E679B" w:rsidRPr="006C49AB">
        <w:rPr>
          <w:b/>
          <w:color w:val="000000"/>
          <w:sz w:val="22"/>
          <w:szCs w:val="22"/>
        </w:rPr>
        <w:t xml:space="preserve">, </w:t>
      </w:r>
      <w:r w:rsidR="005E679B" w:rsidRPr="006C49AB">
        <w:rPr>
          <w:color w:val="000000"/>
          <w:sz w:val="22"/>
          <w:szCs w:val="22"/>
          <w:lang w:val="ru-RU"/>
        </w:rPr>
        <w:t>Нови Сад</w:t>
      </w:r>
      <w:r w:rsidR="005E679B" w:rsidRPr="006C49AB">
        <w:rPr>
          <w:rFonts w:cs="Calibri"/>
          <w:sz w:val="22"/>
          <w:szCs w:val="22"/>
        </w:rPr>
        <w:t xml:space="preserve">, матични број : </w:t>
      </w:r>
      <w:r w:rsidR="005E679B">
        <w:rPr>
          <w:rFonts w:cs="Calibri"/>
          <w:sz w:val="22"/>
          <w:szCs w:val="22"/>
        </w:rPr>
        <w:t>20955309</w:t>
      </w:r>
      <w:r w:rsidR="005E679B" w:rsidRPr="006C49AB">
        <w:rPr>
          <w:rFonts w:cs="Calibri"/>
          <w:sz w:val="22"/>
          <w:szCs w:val="22"/>
        </w:rPr>
        <w:t xml:space="preserve"> пиб: </w:t>
      </w:r>
      <w:r w:rsidR="005E679B">
        <w:rPr>
          <w:rFonts w:cs="Calibri"/>
          <w:sz w:val="22"/>
          <w:szCs w:val="22"/>
        </w:rPr>
        <w:t>108222205</w:t>
      </w:r>
      <w:r w:rsidR="005E679B" w:rsidRPr="006C49AB">
        <w:rPr>
          <w:rFonts w:cs="Calibri"/>
          <w:sz w:val="22"/>
          <w:szCs w:val="22"/>
        </w:rPr>
        <w:t xml:space="preserve">, кога заступа </w:t>
      </w:r>
      <w:r w:rsidR="005E679B">
        <w:rPr>
          <w:rFonts w:cs="Calibri"/>
          <w:sz w:val="22"/>
          <w:szCs w:val="22"/>
        </w:rPr>
        <w:t>Новица Ђачић</w:t>
      </w:r>
      <w:r w:rsidR="005E679B">
        <w:rPr>
          <w:rFonts w:cs="Arial CYR"/>
          <w:sz w:val="22"/>
          <w:szCs w:val="22"/>
          <w:lang w:val="sr-Cyrl-CS"/>
        </w:rPr>
        <w:t>,</w:t>
      </w:r>
      <w:r w:rsidR="005E679B" w:rsidRPr="005E679B">
        <w:rPr>
          <w:lang w:val="sr-Cyrl-CS"/>
        </w:rPr>
        <w:t xml:space="preserve">који заједнички наступа са </w:t>
      </w:r>
      <w:r w:rsidR="005E679B" w:rsidRPr="005E679B">
        <w:t xml:space="preserve">„Romax trade“doo Нови Сад , Доситејева бр.2  </w:t>
      </w:r>
      <w:r w:rsidR="005E679B" w:rsidRPr="005E679B">
        <w:rPr>
          <w:lang w:val="ru-RU"/>
        </w:rPr>
        <w:t>матични број 08518815</w:t>
      </w:r>
      <w:r w:rsidR="005E679B" w:rsidRPr="005E679B">
        <w:t xml:space="preserve"> пиб: 100731745</w:t>
      </w:r>
    </w:p>
    <w:p w:rsidR="005E679B" w:rsidRDefault="007917F7" w:rsidP="005E679B">
      <w:pPr>
        <w:ind w:right="-432"/>
        <w:jc w:val="both"/>
        <w:rPr>
          <w:lang w:val="sr-Cyrl-CS"/>
        </w:rPr>
      </w:pPr>
      <w:r w:rsidRPr="00163443">
        <w:rPr>
          <w:lang w:val="ru-RU"/>
        </w:rPr>
        <w:t>Н</w:t>
      </w:r>
      <w:r w:rsidRPr="00163443">
        <w:t xml:space="preserve">азив и ознака из општег речника: </w:t>
      </w:r>
    </w:p>
    <w:p w:rsidR="005E679B" w:rsidRPr="00310B5A" w:rsidRDefault="005E679B" w:rsidP="005E679B">
      <w:pPr>
        <w:ind w:right="-432"/>
        <w:jc w:val="both"/>
        <w:rPr>
          <w:bCs/>
          <w:lang w:val="sr-Cyrl-CS"/>
        </w:rPr>
      </w:pPr>
      <w:r w:rsidRPr="00310B5A">
        <w:rPr>
          <w:bCs/>
          <w:lang w:val="sr-Cyrl-CS"/>
        </w:rPr>
        <w:t>шифра</w:t>
      </w:r>
      <w:r w:rsidRPr="00310B5A">
        <w:rPr>
          <w:bCs/>
          <w:lang w:val="ru-RU"/>
        </w:rPr>
        <w:t xml:space="preserve"> 45261900-</w:t>
      </w:r>
      <w:r w:rsidRPr="00310B5A">
        <w:rPr>
          <w:bCs/>
          <w:lang w:val="sr-Cyrl-CS"/>
        </w:rPr>
        <w:t xml:space="preserve"> Радови на поправци и одржавању крова</w:t>
      </w:r>
    </w:p>
    <w:p w:rsidR="005E679B" w:rsidRPr="00310B5A" w:rsidRDefault="005E679B" w:rsidP="005E679B">
      <w:pPr>
        <w:ind w:right="-432"/>
        <w:jc w:val="both"/>
        <w:rPr>
          <w:bCs/>
          <w:lang w:val="sr-Cyrl-CS"/>
        </w:rPr>
      </w:pPr>
      <w:r w:rsidRPr="00310B5A">
        <w:rPr>
          <w:bCs/>
          <w:lang w:val="sr-Cyrl-CS"/>
        </w:rPr>
        <w:t>шифра 45261320 – Радови на постављању одлука</w:t>
      </w:r>
    </w:p>
    <w:p w:rsidR="005E679B" w:rsidRDefault="005E679B" w:rsidP="005E679B">
      <w:pPr>
        <w:tabs>
          <w:tab w:val="left" w:pos="0"/>
        </w:tabs>
        <w:jc w:val="both"/>
        <w:rPr>
          <w:bCs/>
          <w:lang w:val="sr-Cyrl-CS"/>
        </w:rPr>
      </w:pPr>
      <w:r w:rsidRPr="00310B5A">
        <w:rPr>
          <w:bCs/>
          <w:lang w:val="sr-Cyrl-CS"/>
        </w:rPr>
        <w:t xml:space="preserve">шифра 45262600 -  Разни специјализовани грађевински радови </w:t>
      </w:r>
    </w:p>
    <w:p w:rsidR="005E679B" w:rsidRDefault="005E679B" w:rsidP="005E679B">
      <w:pPr>
        <w:tabs>
          <w:tab w:val="left" w:pos="0"/>
        </w:tabs>
        <w:jc w:val="both"/>
        <w:rPr>
          <w:bCs/>
          <w:lang w:val="sr-Cyrl-CS"/>
        </w:rPr>
      </w:pPr>
    </w:p>
    <w:p w:rsidR="008C4723" w:rsidRPr="00B7019D" w:rsidRDefault="008C4723" w:rsidP="005E679B">
      <w:pPr>
        <w:tabs>
          <w:tab w:val="left" w:pos="0"/>
        </w:tabs>
        <w:jc w:val="both"/>
        <w:rPr>
          <w:w w:val="90"/>
        </w:rPr>
      </w:pPr>
      <w:r w:rsidRPr="00B7019D">
        <w:rPr>
          <w:w w:val="90"/>
        </w:rPr>
        <w:t xml:space="preserve">Критеријум за доделу уговора у овом поступку је: </w:t>
      </w:r>
      <w:r>
        <w:rPr>
          <w:w w:val="90"/>
        </w:rPr>
        <w:t xml:space="preserve">Најнижа понуђена цена 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у овом поступку примио  </w:t>
      </w:r>
      <w:r w:rsidR="005E679B">
        <w:rPr>
          <w:w w:val="90"/>
          <w:lang w:val="sr-Cyrl-CS"/>
        </w:rPr>
        <w:t>1</w:t>
      </w:r>
      <w:r w:rsidR="005E679B">
        <w:rPr>
          <w:w w:val="90"/>
        </w:rPr>
        <w:t xml:space="preserve"> понуд</w:t>
      </w:r>
      <w:r w:rsidR="005E679B">
        <w:rPr>
          <w:w w:val="90"/>
          <w:lang w:val="sr-Cyrl-CS"/>
        </w:rPr>
        <w:t>у</w:t>
      </w:r>
      <w:r w:rsidRPr="00B7019D">
        <w:rPr>
          <w:w w:val="90"/>
        </w:rPr>
        <w:t>.</w:t>
      </w:r>
    </w:p>
    <w:p w:rsidR="008C4723" w:rsidRPr="00B7019D" w:rsidRDefault="008C4723" w:rsidP="008C4723"/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понуђена цена износи: </w:t>
      </w:r>
      <w:r w:rsidR="005E679B" w:rsidRPr="005E679B">
        <w:t>2.998.942,00</w:t>
      </w:r>
      <w:r w:rsidR="005E679B" w:rsidRPr="006C49AB">
        <w:rPr>
          <w:rFonts w:cs="Calibri"/>
          <w:sz w:val="18"/>
          <w:szCs w:val="18"/>
        </w:rPr>
        <w:t xml:space="preserve"> </w:t>
      </w:r>
      <w:r w:rsidRPr="00B7019D">
        <w:rPr>
          <w:lang w:val="ru-RU"/>
        </w:rPr>
        <w:t>динара без пореза на додату вредност</w:t>
      </w:r>
    </w:p>
    <w:p w:rsidR="005E679B" w:rsidRDefault="005E679B" w:rsidP="008C4723">
      <w:pPr>
        <w:rPr>
          <w:w w:val="90"/>
          <w:lang w:val="sr-Cyrl-CS"/>
        </w:rPr>
      </w:pPr>
    </w:p>
    <w:p w:rsidR="00DF52DB" w:rsidRPr="00DF52DB" w:rsidRDefault="00DF52DB" w:rsidP="008C4723">
      <w:pPr>
        <w:rPr>
          <w:bCs/>
        </w:rPr>
      </w:pPr>
      <w:r>
        <w:rPr>
          <w:bCs/>
        </w:rPr>
        <w:t>Вредност</w:t>
      </w:r>
      <w:r w:rsidR="00D34976">
        <w:rPr>
          <w:bCs/>
        </w:rPr>
        <w:t xml:space="preserve"> закљученог </w:t>
      </w:r>
      <w:r>
        <w:rPr>
          <w:bCs/>
        </w:rPr>
        <w:t xml:space="preserve"> уговора:</w:t>
      </w:r>
      <w:r w:rsidRPr="00DF52DB">
        <w:rPr>
          <w:sz w:val="22"/>
          <w:szCs w:val="22"/>
        </w:rPr>
        <w:t xml:space="preserve"> </w:t>
      </w:r>
      <w:r w:rsidR="005E679B" w:rsidRPr="005E679B">
        <w:t>2.998.942,00</w:t>
      </w:r>
      <w:r w:rsidR="005E679B" w:rsidRPr="006C49AB">
        <w:rPr>
          <w:rFonts w:cs="Calibri"/>
          <w:sz w:val="18"/>
          <w:szCs w:val="18"/>
        </w:rPr>
        <w:t xml:space="preserve"> </w:t>
      </w:r>
      <w:r w:rsidRPr="00B7019D">
        <w:rPr>
          <w:lang w:val="ru-RU"/>
        </w:rPr>
        <w:t>динара без пореза на додату вредност</w:t>
      </w:r>
    </w:p>
    <w:p w:rsidR="008C4723" w:rsidRPr="00B7019D" w:rsidRDefault="008C4723" w:rsidP="008C4723">
      <w:pPr>
        <w:rPr>
          <w:bCs/>
        </w:rPr>
      </w:pP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Наручилац је донео Одлуку о додели уговора </w:t>
      </w:r>
      <w:r w:rsidR="005E679B">
        <w:rPr>
          <w:w w:val="90"/>
          <w:lang w:val="sr-Cyrl-CS"/>
        </w:rPr>
        <w:t>29.04</w:t>
      </w:r>
      <w:r w:rsidRPr="00F1601E">
        <w:rPr>
          <w:w w:val="90"/>
        </w:rPr>
        <w:t>.2014.год.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са наведеним добављачем закључен је </w:t>
      </w:r>
      <w:r w:rsidR="00CB4267">
        <w:rPr>
          <w:w w:val="90"/>
          <w:lang w:val="sr-Cyrl-CS"/>
        </w:rPr>
        <w:t>05.05</w:t>
      </w:r>
      <w:r>
        <w:rPr>
          <w:w w:val="90"/>
        </w:rPr>
        <w:t>.2014</w:t>
      </w:r>
      <w:r w:rsidRPr="00B7019D">
        <w:rPr>
          <w:w w:val="90"/>
        </w:rPr>
        <w:t>.год.</w:t>
      </w:r>
    </w:p>
    <w:p w:rsidR="008C4723" w:rsidRPr="00B7019D" w:rsidRDefault="008C4723" w:rsidP="008C4723">
      <w:pPr>
        <w:rPr>
          <w:w w:val="90"/>
        </w:rPr>
      </w:pPr>
      <w:r w:rsidRPr="00B7019D">
        <w:rPr>
          <w:w w:val="90"/>
        </w:rPr>
        <w:t xml:space="preserve">Уговор важи до </w:t>
      </w:r>
      <w:r w:rsidR="00CB4267">
        <w:rPr>
          <w:w w:val="90"/>
          <w:lang w:val="sr-Cyrl-CS"/>
        </w:rPr>
        <w:t xml:space="preserve">извршења радова </w:t>
      </w:r>
      <w:r w:rsidRPr="00B7019D">
        <w:rPr>
          <w:w w:val="90"/>
        </w:rPr>
        <w:t>.</w:t>
      </w:r>
    </w:p>
    <w:p w:rsidR="00ED12DF" w:rsidRDefault="00ED12DF"/>
    <w:sectPr w:rsidR="00ED12DF" w:rsidSect="006E1409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3"/>
    <w:rsid w:val="002E4715"/>
    <w:rsid w:val="003F60A5"/>
    <w:rsid w:val="00596082"/>
    <w:rsid w:val="005E679B"/>
    <w:rsid w:val="006A7004"/>
    <w:rsid w:val="006E1409"/>
    <w:rsid w:val="007917F7"/>
    <w:rsid w:val="008A47DE"/>
    <w:rsid w:val="008C4723"/>
    <w:rsid w:val="00CB4267"/>
    <w:rsid w:val="00D34976"/>
    <w:rsid w:val="00D510AA"/>
    <w:rsid w:val="00DF52DB"/>
    <w:rsid w:val="00EA5B08"/>
    <w:rsid w:val="00ED12D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D55E0-D7C0-4109-84FF-D903279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723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predskol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Danijela Baucal</cp:lastModifiedBy>
  <cp:revision>2</cp:revision>
  <dcterms:created xsi:type="dcterms:W3CDTF">2016-04-17T20:34:00Z</dcterms:created>
  <dcterms:modified xsi:type="dcterms:W3CDTF">2016-04-17T20:34:00Z</dcterms:modified>
</cp:coreProperties>
</file>